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3C" w:rsidRPr="00670B0C" w:rsidRDefault="00670B0C" w:rsidP="00930880">
      <w:pPr>
        <w:pStyle w:val="Default"/>
        <w:rPr>
          <w:b/>
        </w:rPr>
      </w:pPr>
      <w:bookmarkStart w:id="0" w:name="_GoBack"/>
      <w:bookmarkEnd w:id="0"/>
      <w:r w:rsidRPr="00670B0C">
        <w:rPr>
          <w:b/>
        </w:rPr>
        <w:t>УТВЕРЖДАЮ</w:t>
      </w:r>
    </w:p>
    <w:p w:rsidR="00670B0C" w:rsidRPr="00670B0C" w:rsidRDefault="00670B0C" w:rsidP="00930880">
      <w:pPr>
        <w:pStyle w:val="Default"/>
        <w:rPr>
          <w:b/>
        </w:rPr>
      </w:pPr>
      <w:r w:rsidRPr="00670B0C">
        <w:rPr>
          <w:b/>
        </w:rPr>
        <w:t>___________</w:t>
      </w:r>
      <w:r w:rsidR="007D64EF">
        <w:rPr>
          <w:b/>
        </w:rPr>
        <w:t>_</w:t>
      </w:r>
    </w:p>
    <w:p w:rsidR="00670B0C" w:rsidRPr="00670B0C" w:rsidRDefault="00670B0C" w:rsidP="00930880">
      <w:pPr>
        <w:pStyle w:val="Default"/>
        <w:rPr>
          <w:b/>
        </w:rPr>
      </w:pPr>
      <w:r w:rsidRPr="00670B0C">
        <w:rPr>
          <w:b/>
        </w:rPr>
        <w:t>Президент</w:t>
      </w:r>
    </w:p>
    <w:p w:rsidR="00670B0C" w:rsidRPr="00670B0C" w:rsidRDefault="00670B0C" w:rsidP="00930880">
      <w:pPr>
        <w:pStyle w:val="Default"/>
        <w:rPr>
          <w:b/>
        </w:rPr>
      </w:pPr>
      <w:r w:rsidRPr="00670B0C">
        <w:rPr>
          <w:b/>
        </w:rPr>
        <w:t>Детской футбольной лиги</w:t>
      </w:r>
    </w:p>
    <w:p w:rsidR="00670B0C" w:rsidRPr="00670B0C" w:rsidRDefault="00670B0C" w:rsidP="00930880">
      <w:pPr>
        <w:pStyle w:val="Default"/>
        <w:rPr>
          <w:b/>
        </w:rPr>
      </w:pPr>
      <w:r w:rsidRPr="00670B0C">
        <w:rPr>
          <w:b/>
        </w:rPr>
        <w:t>Горлов В.Н.</w:t>
      </w:r>
    </w:p>
    <w:p w:rsidR="00670B0C" w:rsidRDefault="00670B0C" w:rsidP="00930880">
      <w:pPr>
        <w:pStyle w:val="Default"/>
        <w:rPr>
          <w:b/>
        </w:rPr>
      </w:pPr>
      <w:r w:rsidRPr="00670B0C">
        <w:rPr>
          <w:b/>
        </w:rPr>
        <w:t>«__» _______ 20__г.</w:t>
      </w:r>
    </w:p>
    <w:p w:rsidR="00670B0C" w:rsidRDefault="00670B0C" w:rsidP="00930880">
      <w:pPr>
        <w:pStyle w:val="Default"/>
        <w:rPr>
          <w:b/>
        </w:rPr>
      </w:pPr>
    </w:p>
    <w:p w:rsidR="00670B0C" w:rsidRPr="00670B0C" w:rsidRDefault="00670B0C" w:rsidP="00930880">
      <w:pPr>
        <w:pStyle w:val="Default"/>
        <w:rPr>
          <w:b/>
        </w:rPr>
      </w:pPr>
      <w:r w:rsidRPr="00670B0C">
        <w:rPr>
          <w:b/>
        </w:rPr>
        <w:lastRenderedPageBreak/>
        <w:t>УТВЕРЖДАЮ</w:t>
      </w:r>
    </w:p>
    <w:p w:rsidR="00670B0C" w:rsidRPr="00670B0C" w:rsidRDefault="00670B0C" w:rsidP="00930880">
      <w:pPr>
        <w:pStyle w:val="Default"/>
        <w:rPr>
          <w:b/>
        </w:rPr>
      </w:pPr>
      <w:r w:rsidRPr="00670B0C">
        <w:rPr>
          <w:b/>
        </w:rPr>
        <w:t>___________</w:t>
      </w:r>
      <w:r w:rsidR="007D64EF">
        <w:rPr>
          <w:b/>
        </w:rPr>
        <w:t>_</w:t>
      </w:r>
    </w:p>
    <w:p w:rsidR="00670B0C" w:rsidRDefault="00670B0C" w:rsidP="00930880">
      <w:pPr>
        <w:pStyle w:val="Default"/>
        <w:rPr>
          <w:b/>
        </w:rPr>
      </w:pPr>
      <w:r>
        <w:rPr>
          <w:b/>
        </w:rPr>
        <w:t>Генеральный директор</w:t>
      </w:r>
    </w:p>
    <w:p w:rsidR="00670B0C" w:rsidRDefault="00670B0C" w:rsidP="00930880">
      <w:pPr>
        <w:pStyle w:val="Default"/>
        <w:rPr>
          <w:b/>
        </w:rPr>
      </w:pPr>
      <w:r>
        <w:rPr>
          <w:b/>
        </w:rPr>
        <w:t>ГБОУ ЦО «Чертаново»</w:t>
      </w:r>
    </w:p>
    <w:p w:rsidR="00670B0C" w:rsidRPr="00670B0C" w:rsidRDefault="00670B0C" w:rsidP="00930880">
      <w:pPr>
        <w:pStyle w:val="Default"/>
        <w:rPr>
          <w:b/>
        </w:rPr>
      </w:pPr>
      <w:r>
        <w:rPr>
          <w:b/>
        </w:rPr>
        <w:t>Ларин Н.Ю.</w:t>
      </w:r>
    </w:p>
    <w:p w:rsidR="00670B0C" w:rsidRPr="00670B0C" w:rsidRDefault="00670B0C" w:rsidP="00930880">
      <w:pPr>
        <w:pStyle w:val="Default"/>
        <w:rPr>
          <w:b/>
        </w:rPr>
      </w:pPr>
      <w:r w:rsidRPr="00670B0C">
        <w:rPr>
          <w:b/>
        </w:rPr>
        <w:t xml:space="preserve"> «__» _______ 20__г.</w:t>
      </w:r>
    </w:p>
    <w:p w:rsidR="00670B0C" w:rsidRDefault="00670B0C" w:rsidP="00930880">
      <w:pPr>
        <w:pStyle w:val="Default"/>
        <w:rPr>
          <w:b/>
        </w:rPr>
        <w:sectPr w:rsidR="00670B0C" w:rsidSect="00930880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670B0C" w:rsidRPr="00670B0C" w:rsidRDefault="00670B0C" w:rsidP="00930880">
      <w:pPr>
        <w:pStyle w:val="Default"/>
        <w:rPr>
          <w:b/>
        </w:rPr>
      </w:pPr>
    </w:p>
    <w:p w:rsidR="0033603C" w:rsidRDefault="0033603C" w:rsidP="00930880">
      <w:pPr>
        <w:pStyle w:val="Default"/>
        <w:rPr>
          <w:rFonts w:cstheme="minorBidi"/>
          <w:color w:val="auto"/>
        </w:rPr>
      </w:pPr>
    </w:p>
    <w:p w:rsidR="0033603C" w:rsidRDefault="0033603C" w:rsidP="00930880">
      <w:pPr>
        <w:pStyle w:val="Default"/>
      </w:pPr>
    </w:p>
    <w:p w:rsidR="0033603C" w:rsidRDefault="0033603C" w:rsidP="00930880">
      <w:pPr>
        <w:pStyle w:val="Default"/>
        <w:rPr>
          <w:rFonts w:cstheme="minorBidi"/>
          <w:color w:val="auto"/>
        </w:rPr>
      </w:pPr>
    </w:p>
    <w:p w:rsidR="0033603C" w:rsidRDefault="0033603C" w:rsidP="00930880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3603C" w:rsidRDefault="00670B0C" w:rsidP="00930880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</w:t>
      </w:r>
      <w:r w:rsidR="0033603C">
        <w:rPr>
          <w:rFonts w:cstheme="minorBidi"/>
          <w:color w:val="auto"/>
          <w:sz w:val="23"/>
          <w:szCs w:val="23"/>
        </w:rPr>
        <w:t>0 января 201</w:t>
      </w:r>
      <w:r>
        <w:rPr>
          <w:rFonts w:cstheme="minorBidi"/>
          <w:color w:val="auto"/>
          <w:sz w:val="23"/>
          <w:szCs w:val="23"/>
        </w:rPr>
        <w:t>5</w:t>
      </w:r>
      <w:r w:rsidR="0033603C">
        <w:rPr>
          <w:rFonts w:cstheme="minorBidi"/>
          <w:color w:val="auto"/>
          <w:sz w:val="23"/>
          <w:szCs w:val="23"/>
        </w:rPr>
        <w:t>г.</w:t>
      </w:r>
    </w:p>
    <w:p w:rsidR="0033603C" w:rsidRDefault="0033603C" w:rsidP="00930880">
      <w:pPr>
        <w:pStyle w:val="Default"/>
        <w:rPr>
          <w:rFonts w:cstheme="minorBidi"/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b/>
          <w:bCs/>
          <w:color w:val="auto"/>
          <w:sz w:val="54"/>
          <w:szCs w:val="54"/>
        </w:rPr>
      </w:pPr>
    </w:p>
    <w:p w:rsidR="00670B0C" w:rsidRDefault="00670B0C" w:rsidP="00930880">
      <w:pPr>
        <w:pStyle w:val="Default"/>
        <w:jc w:val="center"/>
        <w:rPr>
          <w:b/>
          <w:bCs/>
          <w:color w:val="auto"/>
          <w:sz w:val="54"/>
          <w:szCs w:val="54"/>
        </w:rPr>
      </w:pPr>
    </w:p>
    <w:p w:rsidR="00670B0C" w:rsidRDefault="00670B0C" w:rsidP="00930880">
      <w:pPr>
        <w:pStyle w:val="Default"/>
        <w:jc w:val="center"/>
        <w:rPr>
          <w:b/>
          <w:bCs/>
          <w:color w:val="auto"/>
          <w:sz w:val="54"/>
          <w:szCs w:val="54"/>
        </w:rPr>
      </w:pPr>
    </w:p>
    <w:p w:rsidR="0033603C" w:rsidRDefault="0033603C" w:rsidP="00930880">
      <w:pPr>
        <w:pStyle w:val="Default"/>
        <w:jc w:val="center"/>
        <w:rPr>
          <w:color w:val="auto"/>
          <w:sz w:val="54"/>
          <w:szCs w:val="54"/>
        </w:rPr>
      </w:pPr>
      <w:r>
        <w:rPr>
          <w:b/>
          <w:bCs/>
          <w:color w:val="auto"/>
          <w:sz w:val="54"/>
          <w:szCs w:val="54"/>
        </w:rPr>
        <w:t>РЕГЛАМЕНТ</w:t>
      </w:r>
    </w:p>
    <w:p w:rsidR="0033603C" w:rsidRDefault="0033603C" w:rsidP="00930880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 проведении традиционного турнира памяти заслуженного мастера спорта, легендарного игрока московского «Локомотива» В.Ф. Ворошилова «Ворошиловские стрелки»</w:t>
      </w:r>
    </w:p>
    <w:p w:rsidR="0033603C" w:rsidRDefault="0033603C" w:rsidP="00930880">
      <w:pPr>
        <w:pStyle w:val="Default"/>
        <w:rPr>
          <w:color w:val="auto"/>
          <w:sz w:val="26"/>
          <w:szCs w:val="26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670B0C" w:rsidP="00930880">
      <w:pPr>
        <w:pStyle w:val="Default"/>
        <w:jc w:val="center"/>
        <w:rPr>
          <w:color w:val="auto"/>
          <w:sz w:val="23"/>
          <w:szCs w:val="23"/>
        </w:rPr>
      </w:pPr>
    </w:p>
    <w:p w:rsidR="00670B0C" w:rsidRDefault="0033603C" w:rsidP="0093088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Москва 201</w:t>
      </w:r>
      <w:r w:rsidR="00670B0C">
        <w:rPr>
          <w:color w:val="auto"/>
          <w:sz w:val="23"/>
          <w:szCs w:val="23"/>
        </w:rPr>
        <w:t>5</w:t>
      </w:r>
    </w:p>
    <w:p w:rsidR="0033603C" w:rsidRPr="00670B0C" w:rsidRDefault="00670B0C" w:rsidP="007D64EF">
      <w:pPr>
        <w:pStyle w:val="a3"/>
        <w:numPr>
          <w:ilvl w:val="0"/>
          <w:numId w:val="2"/>
        </w:numPr>
        <w:spacing w:line="240" w:lineRule="auto"/>
        <w:jc w:val="center"/>
        <w:rPr>
          <w:sz w:val="23"/>
          <w:szCs w:val="23"/>
          <w:u w:val="single"/>
        </w:rPr>
      </w:pPr>
      <w:r w:rsidRPr="00670B0C">
        <w:rPr>
          <w:sz w:val="23"/>
          <w:szCs w:val="23"/>
          <w:u w:val="single"/>
        </w:rPr>
        <w:br w:type="page"/>
      </w:r>
      <w:r w:rsidR="0033603C" w:rsidRPr="00670B0C">
        <w:rPr>
          <w:b/>
          <w:bCs/>
          <w:sz w:val="23"/>
          <w:szCs w:val="23"/>
          <w:u w:val="single"/>
        </w:rPr>
        <w:lastRenderedPageBreak/>
        <w:t>ЦЕЛИ И ЗАДАЧИ</w:t>
      </w:r>
    </w:p>
    <w:p w:rsidR="00670B0C" w:rsidRPr="000147E8" w:rsidRDefault="00670B0C" w:rsidP="00930880">
      <w:pPr>
        <w:spacing w:after="0" w:line="240" w:lineRule="auto"/>
        <w:jc w:val="both"/>
        <w:rPr>
          <w:sz w:val="24"/>
          <w:szCs w:val="24"/>
        </w:rPr>
      </w:pPr>
      <w:r w:rsidRPr="00670B0C">
        <w:rPr>
          <w:b/>
          <w:sz w:val="23"/>
          <w:szCs w:val="23"/>
        </w:rPr>
        <w:t>1.1.</w:t>
      </w:r>
      <w:r>
        <w:rPr>
          <w:sz w:val="23"/>
          <w:szCs w:val="23"/>
        </w:rPr>
        <w:t xml:space="preserve"> </w:t>
      </w:r>
      <w:r w:rsidRPr="000147E8">
        <w:rPr>
          <w:sz w:val="24"/>
          <w:szCs w:val="24"/>
        </w:rPr>
        <w:t>Турнир проводится в целях:</w:t>
      </w:r>
    </w:p>
    <w:p w:rsidR="00670B0C" w:rsidRPr="000147E8" w:rsidRDefault="00670B0C" w:rsidP="00930880">
      <w:pPr>
        <w:spacing w:after="0" w:line="240" w:lineRule="auto"/>
        <w:ind w:left="357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развития детско-юношеского футбола в Российской Федерации, повышения уровня мастерства молодых российских спортсменов;</w:t>
      </w:r>
    </w:p>
    <w:p w:rsidR="00670B0C" w:rsidRPr="000147E8" w:rsidRDefault="00670B0C" w:rsidP="00930880">
      <w:pPr>
        <w:spacing w:after="0" w:line="240" w:lineRule="auto"/>
        <w:ind w:left="357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определения победителя соревнований;</w:t>
      </w:r>
    </w:p>
    <w:p w:rsidR="00670B0C" w:rsidRPr="000147E8" w:rsidRDefault="00670B0C" w:rsidP="00930880">
      <w:pPr>
        <w:spacing w:after="0" w:line="240" w:lineRule="auto"/>
        <w:jc w:val="both"/>
        <w:rPr>
          <w:sz w:val="24"/>
          <w:szCs w:val="24"/>
        </w:rPr>
      </w:pPr>
      <w:r w:rsidRPr="000147E8">
        <w:rPr>
          <w:b/>
          <w:sz w:val="24"/>
          <w:szCs w:val="24"/>
        </w:rPr>
        <w:t>1.2.</w:t>
      </w:r>
      <w:r w:rsidRPr="000147E8">
        <w:rPr>
          <w:sz w:val="24"/>
          <w:szCs w:val="24"/>
        </w:rPr>
        <w:t xml:space="preserve"> Проведение Турнира направлено на решение следующих задач: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популяризации игры в футбол;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преемственности поколений между футболистами, воспитания подрастающего поколения в духе патриотизма, верности спортивной школе, клубу, первому тренеру;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стимулирования работы тренеров детско-юношеских спортивных школ России;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повышения престижа детско-юношеских соревнований в глазах общественности;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укрепления дружеских связей и сотрудничества в области развития футбола между различными субъектами Российской Федерации.</w:t>
      </w:r>
    </w:p>
    <w:p w:rsidR="00670B0C" w:rsidRPr="000147E8" w:rsidRDefault="00670B0C" w:rsidP="00930880">
      <w:pPr>
        <w:pStyle w:val="a3"/>
        <w:spacing w:line="240" w:lineRule="auto"/>
        <w:jc w:val="both"/>
        <w:rPr>
          <w:sz w:val="24"/>
          <w:szCs w:val="24"/>
        </w:rPr>
      </w:pPr>
    </w:p>
    <w:p w:rsidR="00670B0C" w:rsidRPr="000147E8" w:rsidRDefault="00670B0C" w:rsidP="007D64EF">
      <w:pPr>
        <w:pStyle w:val="a3"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  <w:u w:val="single"/>
        </w:rPr>
      </w:pPr>
      <w:r w:rsidRPr="000147E8">
        <w:rPr>
          <w:b/>
          <w:sz w:val="24"/>
          <w:szCs w:val="24"/>
          <w:u w:val="single"/>
        </w:rPr>
        <w:t>ОРГАНИЗАЦИЯ И ПРОВЕДЕНИЕ</w:t>
      </w:r>
    </w:p>
    <w:p w:rsidR="00CA767F" w:rsidRPr="000147E8" w:rsidRDefault="00CA767F" w:rsidP="00930880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70B0C" w:rsidRPr="000147E8" w:rsidRDefault="00670B0C" w:rsidP="00930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0147E8">
        <w:rPr>
          <w:b/>
          <w:sz w:val="24"/>
          <w:szCs w:val="24"/>
        </w:rPr>
        <w:t>2.1.</w:t>
      </w:r>
      <w:r w:rsidRPr="000147E8">
        <w:rPr>
          <w:sz w:val="24"/>
          <w:szCs w:val="24"/>
        </w:rPr>
        <w:t xml:space="preserve"> Турнир является официальным соревнованием Региональной общественной организация «Детская футбольная лига» (в дальнейшем - ДФЛ), ассоциированного члена Российского футбольного союза (в дальнейшем - РФС).</w:t>
      </w:r>
    </w:p>
    <w:p w:rsidR="00670B0C" w:rsidRPr="000147E8" w:rsidRDefault="00670B0C" w:rsidP="00930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0147E8">
        <w:rPr>
          <w:b/>
          <w:sz w:val="24"/>
          <w:szCs w:val="24"/>
        </w:rPr>
        <w:t>2.2.</w:t>
      </w:r>
      <w:r w:rsidRPr="000147E8">
        <w:rPr>
          <w:sz w:val="24"/>
          <w:szCs w:val="24"/>
        </w:rPr>
        <w:t xml:space="preserve"> Общее руководство и непосредственное проведение осуществляет ДФЛ и главная судейская коллегия при содействии ГБОУ ЦО «Чертаново».</w:t>
      </w:r>
    </w:p>
    <w:p w:rsidR="00670B0C" w:rsidRPr="000147E8" w:rsidRDefault="00670B0C" w:rsidP="00930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0147E8">
        <w:rPr>
          <w:b/>
          <w:sz w:val="24"/>
          <w:szCs w:val="24"/>
        </w:rPr>
        <w:t>2.3.</w:t>
      </w:r>
      <w:r w:rsidRPr="000147E8">
        <w:rPr>
          <w:sz w:val="24"/>
          <w:szCs w:val="24"/>
        </w:rPr>
        <w:t xml:space="preserve"> ДФЛ осуществляет:</w:t>
      </w:r>
    </w:p>
    <w:p w:rsidR="00670B0C" w:rsidRPr="000147E8" w:rsidRDefault="00670B0C" w:rsidP="00930880">
      <w:pPr>
        <w:pStyle w:val="a3"/>
        <w:spacing w:after="0" w:line="240" w:lineRule="auto"/>
        <w:ind w:left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рассылку с приглашением к участию в Турнире;</w:t>
      </w:r>
    </w:p>
    <w:p w:rsidR="00670B0C" w:rsidRPr="000147E8" w:rsidRDefault="00670B0C" w:rsidP="00930880">
      <w:pPr>
        <w:pStyle w:val="a3"/>
        <w:spacing w:after="0" w:line="240" w:lineRule="auto"/>
        <w:ind w:left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подготовку, согласование и утверждение настоящего Регламента и Календаря;</w:t>
      </w:r>
    </w:p>
    <w:p w:rsidR="00670B0C" w:rsidRPr="000147E8" w:rsidRDefault="00670B0C" w:rsidP="00930880">
      <w:pPr>
        <w:pStyle w:val="a3"/>
        <w:spacing w:after="0" w:line="240" w:lineRule="auto"/>
        <w:ind w:left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организацию судейства;</w:t>
      </w:r>
    </w:p>
    <w:p w:rsidR="00670B0C" w:rsidRPr="000147E8" w:rsidRDefault="00670B0C" w:rsidP="00930880">
      <w:pPr>
        <w:pStyle w:val="a3"/>
        <w:spacing w:after="0" w:line="240" w:lineRule="auto"/>
        <w:ind w:left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утверждение результатов матчей и итогов Турнира;</w:t>
      </w:r>
    </w:p>
    <w:p w:rsidR="00670B0C" w:rsidRPr="000147E8" w:rsidRDefault="00670B0C" w:rsidP="00930880">
      <w:pPr>
        <w:pStyle w:val="a3"/>
        <w:spacing w:after="0" w:line="240" w:lineRule="auto"/>
        <w:ind w:left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финансирование судейства матчей Турнира;</w:t>
      </w:r>
    </w:p>
    <w:p w:rsidR="00670B0C" w:rsidRPr="000147E8" w:rsidRDefault="00670B0C" w:rsidP="00930880">
      <w:pPr>
        <w:pStyle w:val="a3"/>
        <w:spacing w:after="0" w:line="240" w:lineRule="auto"/>
        <w:ind w:left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финансирование наградной и сувенирной продукции для участников Турнира;</w:t>
      </w:r>
    </w:p>
    <w:p w:rsidR="00670B0C" w:rsidRPr="000147E8" w:rsidRDefault="00670B0C" w:rsidP="00930880">
      <w:pPr>
        <w:pStyle w:val="a3"/>
        <w:spacing w:after="0" w:line="240" w:lineRule="auto"/>
        <w:ind w:left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награждение победителей и призеров Турнира, награждение участников специальными призами и памятными подарками;</w:t>
      </w:r>
    </w:p>
    <w:p w:rsidR="00670B0C" w:rsidRPr="000147E8" w:rsidRDefault="00670B0C" w:rsidP="00930880">
      <w:pPr>
        <w:pStyle w:val="a3"/>
        <w:spacing w:after="0" w:line="240" w:lineRule="auto"/>
        <w:ind w:left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приглашение представителей СМИ на матчи Турнира;</w:t>
      </w:r>
    </w:p>
    <w:p w:rsidR="00670B0C" w:rsidRPr="000147E8" w:rsidRDefault="00670B0C" w:rsidP="00930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0147E8">
        <w:rPr>
          <w:b/>
          <w:sz w:val="24"/>
          <w:szCs w:val="24"/>
        </w:rPr>
        <w:t>2.4.</w:t>
      </w:r>
      <w:r w:rsidRPr="000147E8">
        <w:rPr>
          <w:sz w:val="24"/>
          <w:szCs w:val="24"/>
        </w:rPr>
        <w:t xml:space="preserve"> ЦО «Чертаново» осуществляет:</w:t>
      </w:r>
    </w:p>
    <w:p w:rsidR="00670B0C" w:rsidRPr="000147E8" w:rsidRDefault="00670B0C" w:rsidP="00930880">
      <w:pPr>
        <w:pStyle w:val="a3"/>
        <w:spacing w:after="0" w:line="240" w:lineRule="auto"/>
        <w:ind w:left="378" w:firstLine="1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утверждение настоящего Регламента;</w:t>
      </w:r>
    </w:p>
    <w:p w:rsidR="00670B0C" w:rsidRPr="000147E8" w:rsidRDefault="00670B0C" w:rsidP="00930880">
      <w:pPr>
        <w:pStyle w:val="a3"/>
        <w:spacing w:after="0" w:line="240" w:lineRule="auto"/>
        <w:ind w:left="378" w:firstLine="1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мероприятия по подготовке Манежа к проведению матчей Турнира;</w:t>
      </w:r>
    </w:p>
    <w:p w:rsidR="00670B0C" w:rsidRPr="000147E8" w:rsidRDefault="00670B0C" w:rsidP="00930880">
      <w:pPr>
        <w:pStyle w:val="a3"/>
        <w:spacing w:after="0" w:line="240" w:lineRule="auto"/>
        <w:ind w:left="378" w:firstLine="1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обеспечение общественного порядка и безопасности при проведении Турнира;</w:t>
      </w:r>
    </w:p>
    <w:p w:rsidR="00670B0C" w:rsidRPr="000147E8" w:rsidRDefault="00670B0C" w:rsidP="00930880">
      <w:pPr>
        <w:pStyle w:val="a3"/>
        <w:spacing w:after="0" w:line="240" w:lineRule="auto"/>
        <w:ind w:left="378" w:firstLine="1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медицинское обеспечение Турнира в виде дежурства спортивного врача;</w:t>
      </w:r>
    </w:p>
    <w:p w:rsidR="00670B0C" w:rsidRPr="000147E8" w:rsidRDefault="00670B0C" w:rsidP="00930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0147E8">
        <w:rPr>
          <w:b/>
          <w:sz w:val="24"/>
          <w:szCs w:val="24"/>
        </w:rPr>
        <w:t>2.5.</w:t>
      </w:r>
      <w:r w:rsidRPr="000147E8">
        <w:rPr>
          <w:sz w:val="24"/>
          <w:szCs w:val="24"/>
        </w:rPr>
        <w:t xml:space="preserve"> В совместном ведении ДФЛ и ЦО «Чертаново» находятся: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согласование и утверждение настоящего Регламента;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оперативное взаимодействие в осуществлении общеорганизационных мероприятий, связанных с проведением Турнира;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контроль за соблюдением положений Регламента;</w:t>
      </w:r>
    </w:p>
    <w:p w:rsidR="00670B0C" w:rsidRPr="000147E8" w:rsidRDefault="00670B0C" w:rsidP="00930880">
      <w:pPr>
        <w:pStyle w:val="a3"/>
        <w:spacing w:after="0" w:line="240" w:lineRule="auto"/>
        <w:ind w:left="364"/>
        <w:jc w:val="both"/>
        <w:rPr>
          <w:sz w:val="24"/>
          <w:szCs w:val="24"/>
        </w:rPr>
      </w:pPr>
      <w:r w:rsidRPr="000147E8">
        <w:rPr>
          <w:sz w:val="24"/>
          <w:szCs w:val="24"/>
        </w:rPr>
        <w:t xml:space="preserve">- информационное освещение хода Турнира на официальных сайтах. </w:t>
      </w:r>
    </w:p>
    <w:p w:rsidR="00930880" w:rsidRDefault="00930880" w:rsidP="0093088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33603C" w:rsidRPr="007D64EF" w:rsidRDefault="00670B0C" w:rsidP="007D64EF">
      <w:pPr>
        <w:pStyle w:val="a3"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  <w:u w:val="single"/>
        </w:rPr>
      </w:pPr>
      <w:r w:rsidRPr="007D64EF">
        <w:rPr>
          <w:b/>
          <w:sz w:val="24"/>
          <w:szCs w:val="24"/>
          <w:u w:val="single"/>
        </w:rPr>
        <w:t>УЧАСТНИК</w:t>
      </w:r>
      <w:r w:rsidR="00340792" w:rsidRPr="007D64EF">
        <w:rPr>
          <w:b/>
          <w:sz w:val="24"/>
          <w:szCs w:val="24"/>
          <w:u w:val="single"/>
        </w:rPr>
        <w:t>И</w:t>
      </w:r>
    </w:p>
    <w:p w:rsidR="0033603C" w:rsidRPr="000147E8" w:rsidRDefault="00340792" w:rsidP="00930880">
      <w:pPr>
        <w:pStyle w:val="Default"/>
        <w:jc w:val="both"/>
        <w:rPr>
          <w:color w:val="auto"/>
        </w:rPr>
      </w:pPr>
      <w:r w:rsidRPr="000147E8">
        <w:rPr>
          <w:b/>
          <w:color w:val="auto"/>
        </w:rPr>
        <w:t>3.1.</w:t>
      </w:r>
      <w:r w:rsidRPr="000147E8">
        <w:rPr>
          <w:color w:val="auto"/>
        </w:rPr>
        <w:t xml:space="preserve"> </w:t>
      </w:r>
      <w:r w:rsidR="0033603C" w:rsidRPr="000147E8">
        <w:rPr>
          <w:color w:val="auto"/>
        </w:rPr>
        <w:t>К участию в Турнире на основе поданных добровольных заявок допускаются спортсмены 200</w:t>
      </w:r>
      <w:r w:rsidRPr="000147E8">
        <w:rPr>
          <w:color w:val="auto"/>
        </w:rPr>
        <w:t>6</w:t>
      </w:r>
      <w:r w:rsidR="0033603C" w:rsidRPr="000147E8">
        <w:rPr>
          <w:color w:val="auto"/>
        </w:rPr>
        <w:t xml:space="preserve"> г.р. - учащиеся ДЮСШ, СДЮШОР, УОР, РСДЮШОР, РЦПФ, детских футбольных команд при спортивных клубах.</w:t>
      </w:r>
    </w:p>
    <w:p w:rsidR="0033603C" w:rsidRPr="000147E8" w:rsidRDefault="00340792" w:rsidP="00930880">
      <w:pPr>
        <w:pStyle w:val="Default"/>
        <w:jc w:val="both"/>
        <w:rPr>
          <w:color w:val="auto"/>
        </w:rPr>
      </w:pPr>
      <w:r w:rsidRPr="000147E8">
        <w:rPr>
          <w:b/>
          <w:color w:val="auto"/>
        </w:rPr>
        <w:lastRenderedPageBreak/>
        <w:t>3.2.</w:t>
      </w:r>
      <w:r w:rsidRPr="000147E8">
        <w:rPr>
          <w:color w:val="auto"/>
        </w:rPr>
        <w:t xml:space="preserve"> </w:t>
      </w:r>
      <w:r w:rsidR="0033603C" w:rsidRPr="000147E8">
        <w:rPr>
          <w:color w:val="auto"/>
        </w:rPr>
        <w:t xml:space="preserve">Участники Турнира - </w:t>
      </w:r>
      <w:r w:rsidRPr="000147E8">
        <w:rPr>
          <w:color w:val="auto"/>
        </w:rPr>
        <w:t>8</w:t>
      </w:r>
      <w:r w:rsidR="0033603C" w:rsidRPr="000147E8">
        <w:rPr>
          <w:color w:val="auto"/>
        </w:rPr>
        <w:t xml:space="preserve"> детских команд.</w:t>
      </w:r>
    </w:p>
    <w:p w:rsidR="0033603C" w:rsidRPr="000147E8" w:rsidRDefault="00340792" w:rsidP="00930880">
      <w:pPr>
        <w:pStyle w:val="Default"/>
        <w:jc w:val="both"/>
        <w:rPr>
          <w:color w:val="auto"/>
        </w:rPr>
      </w:pPr>
      <w:r w:rsidRPr="000147E8">
        <w:rPr>
          <w:b/>
          <w:color w:val="auto"/>
        </w:rPr>
        <w:t>3.3.</w:t>
      </w:r>
      <w:r w:rsidRPr="000147E8">
        <w:rPr>
          <w:color w:val="auto"/>
        </w:rPr>
        <w:t xml:space="preserve"> </w:t>
      </w:r>
      <w:r w:rsidR="0033603C" w:rsidRPr="000147E8">
        <w:rPr>
          <w:color w:val="auto"/>
        </w:rPr>
        <w:t>Рассылку с приглашением команд к участию в Турнире осуществляет ДФЛ. Документальное подтверждение об участии в Турнире на официальном бланке клуба (школы) принимаются в течение 5 (пяти) дней с момента получения приглашения и настоящего Регламента по адресу ДФЛ: 115 172 Моск</w:t>
      </w:r>
      <w:r w:rsidRPr="000147E8">
        <w:rPr>
          <w:color w:val="auto"/>
        </w:rPr>
        <w:t>ва, ул. Народная, д.7, офис 233. Т</w:t>
      </w:r>
      <w:r w:rsidR="0033603C" w:rsidRPr="000147E8">
        <w:rPr>
          <w:color w:val="auto"/>
        </w:rPr>
        <w:t xml:space="preserve">ел/факс: </w:t>
      </w:r>
      <w:r w:rsidRPr="000147E8">
        <w:rPr>
          <w:color w:val="auto"/>
        </w:rPr>
        <w:t>8 (499) 161-06-68</w:t>
      </w:r>
      <w:r w:rsidR="0033603C" w:rsidRPr="000147E8">
        <w:rPr>
          <w:color w:val="auto"/>
        </w:rPr>
        <w:t>.</w:t>
      </w:r>
      <w:r w:rsidRPr="000147E8">
        <w:rPr>
          <w:color w:val="auto"/>
        </w:rPr>
        <w:t xml:space="preserve"> </w:t>
      </w:r>
      <w:r w:rsidR="0033603C" w:rsidRPr="000147E8">
        <w:rPr>
          <w:color w:val="auto"/>
        </w:rPr>
        <w:t>Электронная почта: dfliga@bk.ru.</w:t>
      </w:r>
    </w:p>
    <w:p w:rsidR="0033603C" w:rsidRPr="000147E8" w:rsidRDefault="00340792" w:rsidP="00930880">
      <w:pPr>
        <w:pStyle w:val="Default"/>
        <w:jc w:val="both"/>
        <w:rPr>
          <w:color w:val="auto"/>
        </w:rPr>
      </w:pPr>
      <w:r w:rsidRPr="000147E8">
        <w:rPr>
          <w:b/>
          <w:color w:val="auto"/>
        </w:rPr>
        <w:t>3.4.</w:t>
      </w:r>
      <w:r w:rsidRPr="000147E8">
        <w:rPr>
          <w:color w:val="auto"/>
        </w:rPr>
        <w:t xml:space="preserve"> </w:t>
      </w:r>
      <w:r w:rsidR="0033603C" w:rsidRPr="000147E8">
        <w:rPr>
          <w:color w:val="auto"/>
        </w:rPr>
        <w:t>В заявочный лист разрешается включать</w:t>
      </w:r>
      <w:r w:rsidRPr="000147E8">
        <w:rPr>
          <w:color w:val="auto"/>
        </w:rPr>
        <w:t xml:space="preserve"> фамилии не более 20 (двадцати) </w:t>
      </w:r>
      <w:r w:rsidR="0033603C" w:rsidRPr="000147E8">
        <w:rPr>
          <w:color w:val="auto"/>
        </w:rPr>
        <w:t>футболистов.</w:t>
      </w:r>
    </w:p>
    <w:p w:rsidR="00340792" w:rsidRPr="000147E8" w:rsidRDefault="00340792" w:rsidP="00930880">
      <w:pPr>
        <w:pStyle w:val="Default"/>
        <w:rPr>
          <w:color w:val="auto"/>
        </w:rPr>
      </w:pPr>
    </w:p>
    <w:p w:rsidR="0033603C" w:rsidRDefault="00340792" w:rsidP="007D64EF">
      <w:pPr>
        <w:pStyle w:val="Default"/>
        <w:numPr>
          <w:ilvl w:val="0"/>
          <w:numId w:val="2"/>
        </w:numPr>
        <w:jc w:val="center"/>
        <w:rPr>
          <w:b/>
          <w:color w:val="auto"/>
          <w:u w:val="single"/>
        </w:rPr>
      </w:pPr>
      <w:r w:rsidRPr="000147E8">
        <w:rPr>
          <w:b/>
          <w:color w:val="auto"/>
          <w:u w:val="single"/>
        </w:rPr>
        <w:t>УСЛОВИЯ ПРОВЕДЕН</w:t>
      </w:r>
      <w:r w:rsidR="0033603C" w:rsidRPr="000147E8">
        <w:rPr>
          <w:b/>
          <w:color w:val="auto"/>
          <w:u w:val="single"/>
        </w:rPr>
        <w:t>ИЯ</w:t>
      </w:r>
    </w:p>
    <w:p w:rsidR="007D64EF" w:rsidRPr="000147E8" w:rsidRDefault="007D64EF" w:rsidP="007D64EF">
      <w:pPr>
        <w:pStyle w:val="Default"/>
        <w:ind w:left="360"/>
        <w:rPr>
          <w:b/>
          <w:color w:val="auto"/>
          <w:u w:val="single"/>
        </w:rPr>
      </w:pPr>
    </w:p>
    <w:p w:rsidR="0033603C" w:rsidRPr="000147E8" w:rsidRDefault="0033603C" w:rsidP="00930880">
      <w:pPr>
        <w:pStyle w:val="Default"/>
        <w:jc w:val="both"/>
        <w:rPr>
          <w:color w:val="auto"/>
        </w:rPr>
      </w:pPr>
      <w:r w:rsidRPr="000147E8">
        <w:rPr>
          <w:b/>
          <w:color w:val="auto"/>
        </w:rPr>
        <w:t>4.1.</w:t>
      </w:r>
      <w:r w:rsidRPr="000147E8">
        <w:rPr>
          <w:color w:val="auto"/>
        </w:rPr>
        <w:t xml:space="preserve"> Турнир проводится согласно «Правилам игры», в соответствии с Регламентом и Календарем.</w:t>
      </w:r>
    </w:p>
    <w:p w:rsidR="00340792" w:rsidRPr="000147E8" w:rsidRDefault="0033603C" w:rsidP="00930880">
      <w:pPr>
        <w:pStyle w:val="Default"/>
        <w:jc w:val="both"/>
        <w:rPr>
          <w:color w:val="auto"/>
        </w:rPr>
      </w:pPr>
      <w:r w:rsidRPr="000147E8">
        <w:rPr>
          <w:b/>
          <w:color w:val="auto"/>
        </w:rPr>
        <w:t>4.2.</w:t>
      </w:r>
      <w:r w:rsidRPr="000147E8">
        <w:rPr>
          <w:color w:val="auto"/>
        </w:rPr>
        <w:t xml:space="preserve"> Турнир проходит по следующей схеме: команды разбиваются на </w:t>
      </w:r>
      <w:r w:rsidR="00340792" w:rsidRPr="000147E8">
        <w:rPr>
          <w:color w:val="auto"/>
        </w:rPr>
        <w:t>две</w:t>
      </w:r>
      <w:r w:rsidRPr="000147E8">
        <w:rPr>
          <w:color w:val="auto"/>
        </w:rPr>
        <w:t xml:space="preserve"> группы</w:t>
      </w:r>
      <w:r w:rsidR="00340792" w:rsidRPr="000147E8">
        <w:rPr>
          <w:color w:val="auto"/>
        </w:rPr>
        <w:t xml:space="preserve"> «А» и «Б»</w:t>
      </w:r>
      <w:r w:rsidRPr="000147E8">
        <w:rPr>
          <w:color w:val="auto"/>
        </w:rPr>
        <w:t xml:space="preserve">, в которых проходят матчи «каждый с каждым». </w:t>
      </w:r>
      <w:r w:rsidR="00340792" w:rsidRPr="000147E8">
        <w:rPr>
          <w:color w:val="auto"/>
        </w:rPr>
        <w:t xml:space="preserve">Затем команда, занявшая 1-е место в группе «А» играет с командой, занявшей 2-е место в группе «Б». </w:t>
      </w:r>
      <w:r w:rsidR="00BB20A6" w:rsidRPr="000147E8">
        <w:rPr>
          <w:color w:val="auto"/>
        </w:rPr>
        <w:t>Команда, занявшая 2-е место в группе «А» играет с командой, занявшей 1-е место в группе «Б». Зеркально этой</w:t>
      </w:r>
      <w:r w:rsidR="00EE7470">
        <w:rPr>
          <w:color w:val="auto"/>
        </w:rPr>
        <w:t xml:space="preserve"> </w:t>
      </w:r>
      <w:r w:rsidR="00BB20A6" w:rsidRPr="000147E8">
        <w:rPr>
          <w:color w:val="auto"/>
        </w:rPr>
        <w:t xml:space="preserve">схеме пройдут матчи команд, занявших в группах 3-е и 4-е места. Победители проводят стыковые матчи за 1, 3, 5, 7-е места. </w:t>
      </w:r>
    </w:p>
    <w:p w:rsidR="0033603C" w:rsidRPr="000147E8" w:rsidRDefault="0033603C" w:rsidP="00930880">
      <w:pPr>
        <w:pStyle w:val="Default"/>
        <w:jc w:val="both"/>
        <w:rPr>
          <w:color w:val="auto"/>
        </w:rPr>
      </w:pPr>
      <w:r w:rsidRPr="000147E8">
        <w:rPr>
          <w:b/>
          <w:color w:val="auto"/>
        </w:rPr>
        <w:t>4.3.</w:t>
      </w:r>
      <w:r w:rsidRPr="000147E8">
        <w:rPr>
          <w:color w:val="auto"/>
        </w:rPr>
        <w:t xml:space="preserve"> Для проведения Турнира рекомендованы следующие Правила игры:</w:t>
      </w:r>
    </w:p>
    <w:p w:rsidR="00BB20A6" w:rsidRDefault="00BB20A6" w:rsidP="00930880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a4"/>
        <w:tblW w:w="962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843"/>
        <w:gridCol w:w="1417"/>
        <w:gridCol w:w="1516"/>
        <w:gridCol w:w="1316"/>
        <w:gridCol w:w="1442"/>
      </w:tblGrid>
      <w:tr w:rsidR="00BB20A6" w:rsidRPr="00BB20A6" w:rsidTr="008A04F5">
        <w:tc>
          <w:tcPr>
            <w:tcW w:w="959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B20A6">
              <w:rPr>
                <w:b/>
                <w:color w:val="auto"/>
                <w:sz w:val="18"/>
                <w:szCs w:val="18"/>
              </w:rPr>
              <w:t>П. 4.3.</w:t>
            </w:r>
          </w:p>
        </w:tc>
        <w:tc>
          <w:tcPr>
            <w:tcW w:w="1134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Возраст участников</w:t>
            </w:r>
          </w:p>
        </w:tc>
        <w:tc>
          <w:tcPr>
            <w:tcW w:w="1843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Продолжительность матча</w:t>
            </w:r>
          </w:p>
        </w:tc>
        <w:tc>
          <w:tcPr>
            <w:tcW w:w="1417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Составы, чел.</w:t>
            </w:r>
          </w:p>
        </w:tc>
        <w:tc>
          <w:tcPr>
            <w:tcW w:w="1516" w:type="dxa"/>
            <w:vAlign w:val="center"/>
          </w:tcPr>
          <w:p w:rsid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 xml:space="preserve">Размеры поля </w:t>
            </w:r>
          </w:p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(метры)</w:t>
            </w:r>
          </w:p>
        </w:tc>
        <w:tc>
          <w:tcPr>
            <w:tcW w:w="1316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Размеры ворот, м.</w:t>
            </w:r>
          </w:p>
        </w:tc>
        <w:tc>
          <w:tcPr>
            <w:tcW w:w="1442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Размеры мяча №, вес (гр.)</w:t>
            </w:r>
          </w:p>
        </w:tc>
      </w:tr>
      <w:tr w:rsidR="00BB20A6" w:rsidRPr="00BB20A6" w:rsidTr="008A04F5">
        <w:tc>
          <w:tcPr>
            <w:tcW w:w="959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7</w:t>
            </w:r>
          </w:p>
        </w:tc>
      </w:tr>
      <w:tr w:rsidR="00BB20A6" w:rsidRPr="00BB20A6" w:rsidTr="008A04F5">
        <w:tc>
          <w:tcPr>
            <w:tcW w:w="959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П. 4.3.1.</w:t>
            </w:r>
          </w:p>
        </w:tc>
        <w:tc>
          <w:tcPr>
            <w:tcW w:w="1134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2006 г.р.</w:t>
            </w:r>
          </w:p>
        </w:tc>
        <w:tc>
          <w:tcPr>
            <w:tcW w:w="1843" w:type="dxa"/>
            <w:vAlign w:val="center"/>
          </w:tcPr>
          <w:p w:rsid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х</w:t>
            </w:r>
            <w:r w:rsidR="005F04D3">
              <w:rPr>
                <w:color w:val="auto"/>
                <w:sz w:val="18"/>
                <w:szCs w:val="18"/>
              </w:rPr>
              <w:t>20</w:t>
            </w:r>
            <w:r>
              <w:rPr>
                <w:color w:val="auto"/>
                <w:sz w:val="18"/>
                <w:szCs w:val="18"/>
                <w:lang w:val="en-US"/>
              </w:rPr>
              <w:t>’</w:t>
            </w:r>
          </w:p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+5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’ </w:t>
            </w:r>
            <w:r>
              <w:rPr>
                <w:color w:val="auto"/>
                <w:sz w:val="18"/>
                <w:szCs w:val="18"/>
              </w:rPr>
              <w:t>перерыв</w:t>
            </w:r>
          </w:p>
        </w:tc>
        <w:tc>
          <w:tcPr>
            <w:tcW w:w="1417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(4+1) х (4 +1)</w:t>
            </w:r>
          </w:p>
        </w:tc>
        <w:tc>
          <w:tcPr>
            <w:tcW w:w="1516" w:type="dxa"/>
            <w:vAlign w:val="center"/>
          </w:tcPr>
          <w:p w:rsid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Мин. 20 х 30м.</w:t>
            </w:r>
          </w:p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Макс. 30 х 40 м. </w:t>
            </w:r>
          </w:p>
        </w:tc>
        <w:tc>
          <w:tcPr>
            <w:tcW w:w="1316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х 5 м.</w:t>
            </w:r>
          </w:p>
        </w:tc>
        <w:tc>
          <w:tcPr>
            <w:tcW w:w="1442" w:type="dxa"/>
            <w:vAlign w:val="center"/>
          </w:tcPr>
          <w:p w:rsid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№3</w:t>
            </w:r>
          </w:p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(макс. 290 гр.)</w:t>
            </w:r>
          </w:p>
        </w:tc>
      </w:tr>
    </w:tbl>
    <w:p w:rsidR="00BB20A6" w:rsidRDefault="00BB20A6" w:rsidP="00930880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a4"/>
        <w:tblW w:w="9613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843"/>
        <w:gridCol w:w="1417"/>
        <w:gridCol w:w="1502"/>
        <w:gridCol w:w="1333"/>
        <w:gridCol w:w="1425"/>
      </w:tblGrid>
      <w:tr w:rsidR="00BB20A6" w:rsidRPr="00BB20A6" w:rsidTr="008A04F5">
        <w:tc>
          <w:tcPr>
            <w:tcW w:w="959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B20A6">
              <w:rPr>
                <w:b/>
                <w:color w:val="auto"/>
                <w:sz w:val="18"/>
                <w:szCs w:val="18"/>
              </w:rPr>
              <w:t>П. 4.3.</w:t>
            </w:r>
          </w:p>
        </w:tc>
        <w:tc>
          <w:tcPr>
            <w:tcW w:w="1134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Возраст участников</w:t>
            </w:r>
          </w:p>
        </w:tc>
        <w:tc>
          <w:tcPr>
            <w:tcW w:w="1843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Пенальти</w:t>
            </w:r>
          </w:p>
        </w:tc>
        <w:tc>
          <w:tcPr>
            <w:tcW w:w="1417" w:type="dxa"/>
            <w:vAlign w:val="center"/>
          </w:tcPr>
          <w:p w:rsid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Положение</w:t>
            </w:r>
          </w:p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«вне игры»</w:t>
            </w:r>
          </w:p>
        </w:tc>
        <w:tc>
          <w:tcPr>
            <w:tcW w:w="1502" w:type="dxa"/>
            <w:vAlign w:val="center"/>
          </w:tcPr>
          <w:p w:rsid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</w:t>
            </w:r>
          </w:p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судей</w:t>
            </w:r>
          </w:p>
        </w:tc>
        <w:tc>
          <w:tcPr>
            <w:tcW w:w="1333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Замены</w:t>
            </w:r>
          </w:p>
        </w:tc>
        <w:tc>
          <w:tcPr>
            <w:tcW w:w="1425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Карточки</w:t>
            </w:r>
          </w:p>
        </w:tc>
      </w:tr>
      <w:tr w:rsidR="00BB20A6" w:rsidRPr="00BB20A6" w:rsidTr="008A04F5">
        <w:tc>
          <w:tcPr>
            <w:tcW w:w="959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20A6">
              <w:rPr>
                <w:color w:val="auto"/>
                <w:sz w:val="18"/>
                <w:szCs w:val="18"/>
              </w:rPr>
              <w:t>7</w:t>
            </w:r>
          </w:p>
        </w:tc>
      </w:tr>
      <w:tr w:rsidR="00BB20A6" w:rsidRPr="00BB20A6" w:rsidTr="008A04F5">
        <w:tc>
          <w:tcPr>
            <w:tcW w:w="959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П. 4.3.1.</w:t>
            </w:r>
          </w:p>
        </w:tc>
        <w:tc>
          <w:tcPr>
            <w:tcW w:w="1134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2006 г.р.</w:t>
            </w:r>
          </w:p>
        </w:tc>
        <w:tc>
          <w:tcPr>
            <w:tcW w:w="1843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 метров</w:t>
            </w:r>
          </w:p>
        </w:tc>
        <w:tc>
          <w:tcPr>
            <w:tcW w:w="1417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определяется</w:t>
            </w:r>
          </w:p>
        </w:tc>
        <w:tc>
          <w:tcPr>
            <w:tcW w:w="1502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333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 обратными, «Летучие»</w:t>
            </w:r>
          </w:p>
        </w:tc>
        <w:tc>
          <w:tcPr>
            <w:tcW w:w="1425" w:type="dxa"/>
            <w:vAlign w:val="center"/>
          </w:tcPr>
          <w:p w:rsidR="00BB20A6" w:rsidRPr="00BB20A6" w:rsidRDefault="00BB20A6" w:rsidP="0093088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Удаление с правом замены</w:t>
            </w:r>
          </w:p>
        </w:tc>
      </w:tr>
    </w:tbl>
    <w:p w:rsidR="00837C80" w:rsidRDefault="00837C80" w:rsidP="00930880">
      <w:pPr>
        <w:spacing w:line="240" w:lineRule="auto"/>
      </w:pP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0147E8">
        <w:rPr>
          <w:b/>
          <w:sz w:val="24"/>
          <w:szCs w:val="24"/>
        </w:rPr>
        <w:t>4.3.2.</w:t>
      </w:r>
      <w:r w:rsidRPr="000147E8">
        <w:rPr>
          <w:b/>
          <w:sz w:val="24"/>
          <w:szCs w:val="24"/>
        </w:rPr>
        <w:tab/>
      </w:r>
      <w:r w:rsidRPr="000147E8">
        <w:rPr>
          <w:sz w:val="24"/>
          <w:szCs w:val="24"/>
        </w:rPr>
        <w:t>Количество замен в матчах не ограничено, обратные замены допускаются. Замены производятся в специально отведенном секторе с разрешения судьи.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0147E8">
        <w:rPr>
          <w:b/>
          <w:sz w:val="24"/>
          <w:szCs w:val="24"/>
        </w:rPr>
        <w:t>4.3.3.</w:t>
      </w:r>
      <w:r w:rsidRPr="000147E8">
        <w:rPr>
          <w:b/>
          <w:sz w:val="24"/>
          <w:szCs w:val="24"/>
        </w:rPr>
        <w:tab/>
      </w:r>
      <w:r w:rsidRPr="000147E8">
        <w:rPr>
          <w:sz w:val="24"/>
          <w:szCs w:val="24"/>
        </w:rPr>
        <w:t>Места команд в группах определяются по наибольшей сумме очков, набранных во всех матчах. Система начисления очков: за победу - 3 очка</w:t>
      </w:r>
      <w:r>
        <w:rPr>
          <w:sz w:val="24"/>
          <w:szCs w:val="24"/>
        </w:rPr>
        <w:t>, ничья - 1 очко, поражение – 0 </w:t>
      </w:r>
      <w:r w:rsidRPr="000147E8">
        <w:rPr>
          <w:sz w:val="24"/>
          <w:szCs w:val="24"/>
        </w:rPr>
        <w:t>очков. В стыковых играх в случае ничейного результата в основное время матча для определения победи</w:t>
      </w:r>
      <w:r>
        <w:rPr>
          <w:sz w:val="24"/>
          <w:szCs w:val="24"/>
        </w:rPr>
        <w:t>теля пробивается серия из 5 семи</w:t>
      </w:r>
      <w:r w:rsidRPr="000147E8">
        <w:rPr>
          <w:sz w:val="24"/>
          <w:szCs w:val="24"/>
        </w:rPr>
        <w:t>метровых штрафных ударов (далее - до первого промаха).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В случае равенства очков у двух и более команд места определяются:</w:t>
      </w:r>
    </w:p>
    <w:p w:rsidR="000147E8" w:rsidRPr="000147E8" w:rsidRDefault="000147E8" w:rsidP="00930880">
      <w:pPr>
        <w:spacing w:after="0" w:line="240" w:lineRule="auto"/>
        <w:ind w:firstLine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7E8">
        <w:rPr>
          <w:sz w:val="24"/>
          <w:szCs w:val="24"/>
        </w:rPr>
        <w:t>по наибольшему числу побед во всех матчах;</w:t>
      </w:r>
    </w:p>
    <w:p w:rsidR="000147E8" w:rsidRPr="000147E8" w:rsidRDefault="000147E8" w:rsidP="00930880">
      <w:pPr>
        <w:spacing w:after="0" w:line="240" w:lineRule="auto"/>
        <w:ind w:firstLine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7E8">
        <w:rPr>
          <w:sz w:val="24"/>
          <w:szCs w:val="24"/>
        </w:rPr>
        <w:t>по результату матча между собой (по порядку: а) число очков; б) число побед; в) разность забитых и пропущенных мячей);</w:t>
      </w:r>
    </w:p>
    <w:p w:rsidR="000147E8" w:rsidRPr="000147E8" w:rsidRDefault="000147E8" w:rsidP="00930880">
      <w:pPr>
        <w:spacing w:after="0" w:line="240" w:lineRule="auto"/>
        <w:ind w:firstLine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7E8">
        <w:rPr>
          <w:sz w:val="24"/>
          <w:szCs w:val="24"/>
        </w:rPr>
        <w:t>по лучшей разнице забитых и пропущенных мячей во всех матчах данной группы;</w:t>
      </w:r>
    </w:p>
    <w:p w:rsidR="000147E8" w:rsidRPr="000147E8" w:rsidRDefault="000147E8" w:rsidP="00930880">
      <w:pPr>
        <w:spacing w:after="0" w:line="240" w:lineRule="auto"/>
        <w:ind w:firstLine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7E8">
        <w:rPr>
          <w:sz w:val="24"/>
          <w:szCs w:val="24"/>
        </w:rPr>
        <w:t>по наибольшему числу забитых мячей во всех матчах данной группы;</w:t>
      </w:r>
    </w:p>
    <w:p w:rsidR="000147E8" w:rsidRPr="000147E8" w:rsidRDefault="000147E8" w:rsidP="00930880">
      <w:pPr>
        <w:spacing w:after="0" w:line="240" w:lineRule="auto"/>
        <w:ind w:firstLine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7E8">
        <w:rPr>
          <w:sz w:val="24"/>
          <w:szCs w:val="24"/>
        </w:rPr>
        <w:t xml:space="preserve">по наименьшему количеству пропущенных мячей во всех матчах данной группы; </w:t>
      </w:r>
    </w:p>
    <w:p w:rsidR="000147E8" w:rsidRPr="000147E8" w:rsidRDefault="000147E8" w:rsidP="00930880">
      <w:pPr>
        <w:spacing w:after="0" w:line="240" w:lineRule="auto"/>
        <w:ind w:firstLine="392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 по наименьшему количеству штрафных баллов, полученных за нарушение Правил игры в футбол (желтая карточка - 1 балл, красная карточка - 5 балов);</w:t>
      </w:r>
    </w:p>
    <w:p w:rsidR="000147E8" w:rsidRPr="000147E8" w:rsidRDefault="000147E8" w:rsidP="00930880">
      <w:pPr>
        <w:spacing w:after="0" w:line="240" w:lineRule="auto"/>
        <w:ind w:firstLine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7E8">
        <w:rPr>
          <w:sz w:val="24"/>
          <w:szCs w:val="24"/>
        </w:rPr>
        <w:t>в случае равенства показателей победитель определяется жребием.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lastRenderedPageBreak/>
        <w:t>4.3.4.</w:t>
      </w:r>
      <w:r w:rsidRPr="00D12301">
        <w:rPr>
          <w:b/>
          <w:sz w:val="24"/>
          <w:szCs w:val="24"/>
        </w:rPr>
        <w:tab/>
      </w:r>
      <w:r w:rsidRPr="000147E8">
        <w:rPr>
          <w:sz w:val="24"/>
          <w:szCs w:val="24"/>
        </w:rPr>
        <w:t>Нарушение правил: предупреждения (желтые карточки), полученные в ходе соревнований, суммируются. Игрок, набравший 3 желтые карточки, пропускает одну игру; игрок, удаленный с поля за два предупреждения или получивший красную карточку, не имеет право принимать участие в следующей игре своей команды.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4.3.5.</w:t>
      </w:r>
      <w:r w:rsidRPr="000147E8">
        <w:rPr>
          <w:sz w:val="24"/>
          <w:szCs w:val="24"/>
        </w:rPr>
        <w:tab/>
        <w:t>За участие в Турнире неоформленного в установленном порядке, дисквалифицированного или не вписанного в протокол матча футболиста команде, нарушившей правило, засчитывается поражение со счетом 0-3, а командам-соперницам присуждается победа со счетом 3-0.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4.3.6.</w:t>
      </w:r>
      <w:r w:rsidRPr="000147E8">
        <w:rPr>
          <w:sz w:val="24"/>
          <w:szCs w:val="24"/>
        </w:rPr>
        <w:tab/>
        <w:t>Команды-участницы должны иметь два различимых комплекта игровой формы. Команда гостей обязана уведомить принимающую сторону о цвете своей игровой формы. В случае совпадения цвета формы команда хозяев обязана поменять форму.</w:t>
      </w:r>
    </w:p>
    <w:p w:rsidR="00D12301" w:rsidRDefault="00D12301" w:rsidP="00930880">
      <w:pPr>
        <w:spacing w:after="0" w:line="240" w:lineRule="auto"/>
        <w:jc w:val="both"/>
        <w:rPr>
          <w:sz w:val="24"/>
          <w:szCs w:val="24"/>
        </w:rPr>
      </w:pPr>
    </w:p>
    <w:p w:rsidR="000147E8" w:rsidRPr="007D64EF" w:rsidRDefault="000147E8" w:rsidP="007D64EF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D64EF">
        <w:rPr>
          <w:b/>
          <w:sz w:val="24"/>
          <w:szCs w:val="24"/>
          <w:u w:val="single"/>
        </w:rPr>
        <w:t>СРО</w:t>
      </w:r>
      <w:r w:rsidR="00D12301" w:rsidRPr="007D64EF">
        <w:rPr>
          <w:b/>
          <w:sz w:val="24"/>
          <w:szCs w:val="24"/>
          <w:u w:val="single"/>
        </w:rPr>
        <w:t>КИ И МЕСТО П</w:t>
      </w:r>
      <w:r w:rsidRPr="007D64EF">
        <w:rPr>
          <w:b/>
          <w:sz w:val="24"/>
          <w:szCs w:val="24"/>
          <w:u w:val="single"/>
        </w:rPr>
        <w:t>РОВЕДЕНИЯ</w:t>
      </w:r>
      <w:r w:rsidR="00930880" w:rsidRPr="007D64EF">
        <w:rPr>
          <w:b/>
          <w:sz w:val="24"/>
          <w:szCs w:val="24"/>
          <w:u w:val="single"/>
        </w:rPr>
        <w:br/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5.1.</w:t>
      </w:r>
      <w:r w:rsidRPr="000147E8">
        <w:rPr>
          <w:sz w:val="24"/>
          <w:szCs w:val="24"/>
        </w:rPr>
        <w:tab/>
        <w:t>Место проведения: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5.1.1.</w:t>
      </w:r>
      <w:r w:rsidRPr="00D12301">
        <w:rPr>
          <w:b/>
          <w:sz w:val="24"/>
          <w:szCs w:val="24"/>
        </w:rPr>
        <w:tab/>
      </w:r>
      <w:r w:rsidRPr="000147E8">
        <w:rPr>
          <w:sz w:val="24"/>
          <w:szCs w:val="24"/>
        </w:rPr>
        <w:t>Турнир проходит на футбольном поле манежа ЦО «Чертаново» (Москва, метро «</w:t>
      </w:r>
      <w:proofErr w:type="spellStart"/>
      <w:r w:rsidRPr="000147E8">
        <w:rPr>
          <w:sz w:val="24"/>
          <w:szCs w:val="24"/>
        </w:rPr>
        <w:t>Чертановская</w:t>
      </w:r>
      <w:proofErr w:type="spellEnd"/>
      <w:r w:rsidRPr="000147E8">
        <w:rPr>
          <w:sz w:val="24"/>
          <w:szCs w:val="24"/>
        </w:rPr>
        <w:t xml:space="preserve">», ул. </w:t>
      </w:r>
      <w:proofErr w:type="spellStart"/>
      <w:r w:rsidRPr="000147E8">
        <w:rPr>
          <w:sz w:val="24"/>
          <w:szCs w:val="24"/>
        </w:rPr>
        <w:t>Чертановская</w:t>
      </w:r>
      <w:proofErr w:type="spellEnd"/>
      <w:r w:rsidRPr="000147E8">
        <w:rPr>
          <w:sz w:val="24"/>
          <w:szCs w:val="24"/>
        </w:rPr>
        <w:t>, д.7, корп.3).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5.2.</w:t>
      </w:r>
      <w:r w:rsidRPr="000147E8">
        <w:rPr>
          <w:sz w:val="24"/>
          <w:szCs w:val="24"/>
        </w:rPr>
        <w:tab/>
        <w:t>Сроки проведения турнира: 2</w:t>
      </w:r>
      <w:r w:rsidR="00D12301">
        <w:rPr>
          <w:sz w:val="24"/>
          <w:szCs w:val="24"/>
        </w:rPr>
        <w:t>1</w:t>
      </w:r>
      <w:r w:rsidRPr="000147E8">
        <w:rPr>
          <w:sz w:val="24"/>
          <w:szCs w:val="24"/>
        </w:rPr>
        <w:t xml:space="preserve"> - 2</w:t>
      </w:r>
      <w:r w:rsidR="00D12301">
        <w:rPr>
          <w:sz w:val="24"/>
          <w:szCs w:val="24"/>
        </w:rPr>
        <w:t>2</w:t>
      </w:r>
      <w:r w:rsidRPr="000147E8">
        <w:rPr>
          <w:sz w:val="24"/>
          <w:szCs w:val="24"/>
        </w:rPr>
        <w:t xml:space="preserve"> февраля 201</w:t>
      </w:r>
      <w:r w:rsidR="00D12301">
        <w:rPr>
          <w:sz w:val="24"/>
          <w:szCs w:val="24"/>
        </w:rPr>
        <w:t>5</w:t>
      </w:r>
      <w:r w:rsidRPr="000147E8">
        <w:rPr>
          <w:sz w:val="24"/>
          <w:szCs w:val="24"/>
        </w:rPr>
        <w:t xml:space="preserve"> г.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5.3.</w:t>
      </w:r>
      <w:r w:rsidRPr="000147E8">
        <w:rPr>
          <w:sz w:val="24"/>
          <w:szCs w:val="24"/>
        </w:rPr>
        <w:tab/>
        <w:t>Матчи Турнира проводятся на футбольном поле стандартного размера с однородным искусственным покрытием 4 поколения.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5.4.</w:t>
      </w:r>
      <w:r w:rsidRPr="00D12301">
        <w:rPr>
          <w:b/>
          <w:sz w:val="24"/>
          <w:szCs w:val="24"/>
        </w:rPr>
        <w:tab/>
      </w:r>
      <w:r w:rsidRPr="000147E8">
        <w:rPr>
          <w:sz w:val="24"/>
          <w:szCs w:val="24"/>
        </w:rPr>
        <w:t>Дирекция манежа выполняет следующие требования при подготовке и проведении Турнира и обязана:</w:t>
      </w:r>
    </w:p>
    <w:p w:rsidR="000147E8" w:rsidRPr="000147E8" w:rsidRDefault="00D12301" w:rsidP="0093088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47E8" w:rsidRPr="000147E8">
        <w:rPr>
          <w:sz w:val="24"/>
          <w:szCs w:val="24"/>
        </w:rPr>
        <w:t>предоставить футбольное поле, которое соответствует «Правилам игры», при этом при проведении Турнира ничто ни на игровом поле, ни вокруг него не должно представлять угрозу безопасности участников, судей и зрителей;</w:t>
      </w:r>
    </w:p>
    <w:p w:rsidR="000147E8" w:rsidRPr="000147E8" w:rsidRDefault="00D12301" w:rsidP="0093088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47E8" w:rsidRPr="000147E8">
        <w:rPr>
          <w:sz w:val="24"/>
          <w:szCs w:val="24"/>
        </w:rPr>
        <w:t>предоставить для каждой команды-участницы Турнира раздевалку, оборудованную душем, туалетом;</w:t>
      </w:r>
    </w:p>
    <w:p w:rsidR="000147E8" w:rsidRPr="000147E8" w:rsidRDefault="00D12301" w:rsidP="0093088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47E8" w:rsidRPr="000147E8">
        <w:rPr>
          <w:sz w:val="24"/>
          <w:szCs w:val="24"/>
        </w:rPr>
        <w:t>предоставить специально оборудованную комнату для судей;</w:t>
      </w:r>
    </w:p>
    <w:p w:rsidR="000147E8" w:rsidRPr="000147E8" w:rsidRDefault="00D12301" w:rsidP="0093088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47E8" w:rsidRPr="000147E8">
        <w:rPr>
          <w:sz w:val="24"/>
          <w:szCs w:val="24"/>
        </w:rPr>
        <w:t>обеспечить работы радио- и звукового оборудования.</w:t>
      </w:r>
    </w:p>
    <w:p w:rsidR="00D12301" w:rsidRDefault="00D12301" w:rsidP="00930880">
      <w:pPr>
        <w:spacing w:after="0" w:line="240" w:lineRule="auto"/>
        <w:jc w:val="both"/>
        <w:rPr>
          <w:sz w:val="24"/>
          <w:szCs w:val="24"/>
        </w:rPr>
      </w:pPr>
    </w:p>
    <w:p w:rsidR="007D64EF" w:rsidRPr="007D64EF" w:rsidRDefault="00D12301" w:rsidP="007D64EF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D64EF">
        <w:rPr>
          <w:b/>
          <w:sz w:val="24"/>
          <w:szCs w:val="24"/>
          <w:u w:val="single"/>
        </w:rPr>
        <w:t>ПОРЯДОК ОФОРМЛЕНИ</w:t>
      </w:r>
      <w:r w:rsidR="000147E8" w:rsidRPr="007D64EF">
        <w:rPr>
          <w:b/>
          <w:sz w:val="24"/>
          <w:szCs w:val="24"/>
          <w:u w:val="single"/>
        </w:rPr>
        <w:t>Я ЗАЯВОЧНОЙ ДОКУМЕНТАЦИИ</w:t>
      </w:r>
    </w:p>
    <w:p w:rsidR="00930880" w:rsidRPr="00D12301" w:rsidRDefault="00930880" w:rsidP="0093088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6.1.</w:t>
      </w:r>
      <w:r w:rsidRPr="00D12301">
        <w:rPr>
          <w:b/>
          <w:sz w:val="24"/>
          <w:szCs w:val="24"/>
        </w:rPr>
        <w:tab/>
      </w:r>
      <w:r w:rsidRPr="000147E8">
        <w:rPr>
          <w:sz w:val="24"/>
          <w:szCs w:val="24"/>
        </w:rPr>
        <w:t>Заявки установленного образца предоставляются в Оргкомитет. Заявочный лист должен быть подписан руководителями клубов / спортивных школ / региональной федерации футбола, врачебного диспансера и скрепленный их печатями.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D12301">
        <w:rPr>
          <w:b/>
          <w:sz w:val="24"/>
          <w:szCs w:val="24"/>
        </w:rPr>
        <w:t>6.2.</w:t>
      </w:r>
      <w:r w:rsidRPr="000147E8">
        <w:rPr>
          <w:sz w:val="24"/>
          <w:szCs w:val="24"/>
        </w:rPr>
        <w:tab/>
        <w:t>При оформлении заявочной документации на участие в турнире в главную судейскую коллегию предоставляются в отпечатанном виде следующие документы:</w:t>
      </w:r>
    </w:p>
    <w:p w:rsidR="000147E8" w:rsidRPr="000147E8" w:rsidRDefault="00D12301" w:rsidP="0093088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47E8" w:rsidRPr="000147E8">
        <w:rPr>
          <w:sz w:val="24"/>
          <w:szCs w:val="24"/>
        </w:rPr>
        <w:t>заявочный лист команды установленного образца на Турнир;</w:t>
      </w:r>
    </w:p>
    <w:p w:rsidR="000147E8" w:rsidRPr="000147E8" w:rsidRDefault="00D12301" w:rsidP="0093088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47E8" w:rsidRPr="000147E8">
        <w:rPr>
          <w:sz w:val="24"/>
          <w:szCs w:val="24"/>
        </w:rPr>
        <w:t>полиса страхования на каждого футболиста на период проведения Турнира;</w:t>
      </w:r>
    </w:p>
    <w:p w:rsidR="000147E8" w:rsidRPr="000147E8" w:rsidRDefault="000147E8" w:rsidP="00930880">
      <w:pPr>
        <w:spacing w:after="0" w:line="240" w:lineRule="auto"/>
        <w:ind w:left="426"/>
        <w:jc w:val="both"/>
        <w:rPr>
          <w:sz w:val="24"/>
          <w:szCs w:val="24"/>
        </w:rPr>
      </w:pPr>
      <w:r w:rsidRPr="000147E8">
        <w:rPr>
          <w:sz w:val="24"/>
          <w:szCs w:val="24"/>
        </w:rPr>
        <w:t>-</w:t>
      </w:r>
      <w:r w:rsidR="00D12301">
        <w:rPr>
          <w:sz w:val="24"/>
          <w:szCs w:val="24"/>
        </w:rPr>
        <w:t xml:space="preserve"> </w:t>
      </w:r>
      <w:r w:rsidRPr="000147E8">
        <w:rPr>
          <w:sz w:val="24"/>
          <w:szCs w:val="24"/>
        </w:rPr>
        <w:t>ксерокопии документов, удостоверяющих личность всех лиц, внесенных в заявочный лист соревнований (свидетельство о рождении, страховой полис).</w:t>
      </w:r>
    </w:p>
    <w:p w:rsidR="00D12301" w:rsidRDefault="00D12301" w:rsidP="00930880">
      <w:pPr>
        <w:spacing w:after="0" w:line="240" w:lineRule="auto"/>
        <w:jc w:val="both"/>
        <w:rPr>
          <w:sz w:val="24"/>
          <w:szCs w:val="24"/>
        </w:rPr>
      </w:pPr>
    </w:p>
    <w:p w:rsidR="007D64EF" w:rsidRPr="007D64EF" w:rsidRDefault="00D12301" w:rsidP="007D64EF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D64EF">
        <w:rPr>
          <w:b/>
          <w:sz w:val="24"/>
          <w:szCs w:val="24"/>
          <w:u w:val="single"/>
        </w:rPr>
        <w:t>ФИНАНСОВЫЕ УСЛО</w:t>
      </w:r>
      <w:r w:rsidR="000147E8" w:rsidRPr="007D64EF">
        <w:rPr>
          <w:b/>
          <w:sz w:val="24"/>
          <w:szCs w:val="24"/>
          <w:u w:val="single"/>
        </w:rPr>
        <w:t>ВИЯ</w:t>
      </w:r>
    </w:p>
    <w:p w:rsidR="00930880" w:rsidRPr="00D12301" w:rsidRDefault="00930880" w:rsidP="00930880">
      <w:pPr>
        <w:spacing w:after="0" w:line="240" w:lineRule="auto"/>
        <w:jc w:val="center"/>
        <w:rPr>
          <w:b/>
          <w:sz w:val="24"/>
          <w:szCs w:val="24"/>
        </w:rPr>
      </w:pP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1B1354">
        <w:rPr>
          <w:b/>
          <w:sz w:val="24"/>
          <w:szCs w:val="24"/>
        </w:rPr>
        <w:t>7.1.</w:t>
      </w:r>
      <w:r w:rsidRPr="000147E8">
        <w:rPr>
          <w:sz w:val="24"/>
          <w:szCs w:val="24"/>
        </w:rPr>
        <w:tab/>
        <w:t>Все расходы по командированию команд-участниц на Турнир (проезд, проживание, питание, автотранспорт (трансферы «вокзал/аэропорт - гостиница», «гостиница - стадион - гостиница», страховка) несут командирующие организации.</w:t>
      </w:r>
    </w:p>
    <w:p w:rsidR="007D64EF" w:rsidRDefault="000147E8" w:rsidP="007D64EF">
      <w:pPr>
        <w:spacing w:after="0" w:line="240" w:lineRule="auto"/>
        <w:jc w:val="both"/>
        <w:rPr>
          <w:b/>
          <w:sz w:val="24"/>
          <w:szCs w:val="24"/>
        </w:rPr>
      </w:pPr>
      <w:r w:rsidRPr="001B1354">
        <w:rPr>
          <w:b/>
          <w:sz w:val="24"/>
          <w:szCs w:val="24"/>
        </w:rPr>
        <w:t>7.2.</w:t>
      </w:r>
      <w:r w:rsidRPr="001B1354">
        <w:rPr>
          <w:b/>
          <w:sz w:val="24"/>
          <w:szCs w:val="24"/>
        </w:rPr>
        <w:tab/>
      </w:r>
      <w:r w:rsidRPr="000147E8">
        <w:rPr>
          <w:sz w:val="24"/>
          <w:szCs w:val="24"/>
        </w:rPr>
        <w:t>Расходы по организации и проведению Турнира на долевых началах несут ДФЛ и ЦО «Чертаново» в соответствии с п. 2 настоящего Регламента.</w:t>
      </w:r>
    </w:p>
    <w:p w:rsidR="007D64EF" w:rsidRPr="007D64EF" w:rsidRDefault="00A47A00" w:rsidP="007D64EF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D64EF">
        <w:rPr>
          <w:b/>
          <w:sz w:val="24"/>
          <w:szCs w:val="24"/>
          <w:u w:val="single"/>
        </w:rPr>
        <w:lastRenderedPageBreak/>
        <w:t>СУДЕЙ</w:t>
      </w:r>
      <w:r w:rsidR="000147E8" w:rsidRPr="007D64EF">
        <w:rPr>
          <w:b/>
          <w:sz w:val="24"/>
          <w:szCs w:val="24"/>
          <w:u w:val="single"/>
        </w:rPr>
        <w:t>СТВО</w:t>
      </w:r>
    </w:p>
    <w:p w:rsidR="00A47A00" w:rsidRPr="00A47A00" w:rsidRDefault="00A47A00" w:rsidP="00930880">
      <w:pPr>
        <w:spacing w:after="0" w:line="240" w:lineRule="auto"/>
        <w:jc w:val="center"/>
        <w:rPr>
          <w:b/>
          <w:sz w:val="24"/>
          <w:szCs w:val="24"/>
        </w:rPr>
      </w:pPr>
    </w:p>
    <w:p w:rsidR="000147E8" w:rsidRPr="000147E8" w:rsidRDefault="00A47A00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="000147E8" w:rsidRPr="000147E8">
        <w:rPr>
          <w:sz w:val="24"/>
          <w:szCs w:val="24"/>
        </w:rPr>
        <w:t>Судейство соревнований осуществляется в соответствии с Правилами игры и положениями настоящего Регламента.</w:t>
      </w:r>
    </w:p>
    <w:p w:rsidR="000147E8" w:rsidRPr="000147E8" w:rsidRDefault="00A47A00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="000147E8" w:rsidRPr="000147E8">
        <w:rPr>
          <w:sz w:val="24"/>
          <w:szCs w:val="24"/>
        </w:rPr>
        <w:t>Главный судья соревнований вместе с руководителями команд несет ответственность за соблюдение условий допуска футболистов к матчу.</w:t>
      </w:r>
    </w:p>
    <w:p w:rsidR="000147E8" w:rsidRPr="000147E8" w:rsidRDefault="00A47A00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="000147E8" w:rsidRPr="000147E8">
        <w:rPr>
          <w:sz w:val="24"/>
          <w:szCs w:val="24"/>
        </w:rPr>
        <w:t>Судья обязан до начала матча совместно с представителями участвующих в матче команд определить цвета формы таким образом, чтобы они отличались друг от друга.</w:t>
      </w:r>
    </w:p>
    <w:p w:rsidR="000147E8" w:rsidRDefault="00A47A00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="000147E8" w:rsidRPr="000147E8">
        <w:rPr>
          <w:sz w:val="24"/>
          <w:szCs w:val="24"/>
        </w:rPr>
        <w:t>После окончания матча судья обязан оформить протокол матча и подписать его у представителей обеих команд: главного тренера или руководителя делегации.</w:t>
      </w:r>
    </w:p>
    <w:p w:rsidR="00A47A00" w:rsidRPr="000147E8" w:rsidRDefault="00A47A00" w:rsidP="00930880">
      <w:pPr>
        <w:spacing w:after="0" w:line="240" w:lineRule="auto"/>
        <w:jc w:val="both"/>
        <w:rPr>
          <w:sz w:val="24"/>
          <w:szCs w:val="24"/>
        </w:rPr>
      </w:pPr>
    </w:p>
    <w:p w:rsidR="000147E8" w:rsidRPr="007D64EF" w:rsidRDefault="00A47A00" w:rsidP="007D64EF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D64EF">
        <w:rPr>
          <w:b/>
          <w:sz w:val="24"/>
          <w:szCs w:val="24"/>
          <w:u w:val="single"/>
        </w:rPr>
        <w:t>ОТВЕТСТВЕННОСТЬ УЧАСТН</w:t>
      </w:r>
      <w:r w:rsidR="000147E8" w:rsidRPr="007D64EF">
        <w:rPr>
          <w:b/>
          <w:sz w:val="24"/>
          <w:szCs w:val="24"/>
          <w:u w:val="single"/>
        </w:rPr>
        <w:t>ИКОВ И</w:t>
      </w:r>
      <w:r w:rsidRPr="007D64EF">
        <w:rPr>
          <w:b/>
          <w:sz w:val="24"/>
          <w:szCs w:val="24"/>
          <w:u w:val="single"/>
        </w:rPr>
        <w:t xml:space="preserve"> ОФИЦИАЛЬ</w:t>
      </w:r>
      <w:r w:rsidR="007D64EF" w:rsidRPr="007D64EF">
        <w:rPr>
          <w:b/>
          <w:sz w:val="24"/>
          <w:szCs w:val="24"/>
          <w:u w:val="single"/>
        </w:rPr>
        <w:t>НЫХ ЛИЦ</w:t>
      </w:r>
    </w:p>
    <w:p w:rsidR="007D64EF" w:rsidRPr="007D64EF" w:rsidRDefault="007D64EF" w:rsidP="007D64EF">
      <w:pPr>
        <w:spacing w:after="0" w:line="240" w:lineRule="auto"/>
        <w:rPr>
          <w:b/>
          <w:sz w:val="24"/>
          <w:szCs w:val="24"/>
          <w:u w:val="single"/>
        </w:rPr>
      </w:pP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9.1.</w:t>
      </w:r>
      <w:r w:rsidR="00A47A00">
        <w:rPr>
          <w:sz w:val="24"/>
          <w:szCs w:val="24"/>
        </w:rPr>
        <w:t xml:space="preserve"> </w:t>
      </w:r>
      <w:r w:rsidRPr="000147E8">
        <w:rPr>
          <w:sz w:val="24"/>
          <w:szCs w:val="24"/>
        </w:rPr>
        <w:t>Участие в Турнире осуществляется только при наличии договора о страховании: несчастных случаев, жизни и здоровья участников соревнований.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9.2.</w:t>
      </w:r>
      <w:r w:rsidR="00A47A00">
        <w:rPr>
          <w:sz w:val="24"/>
          <w:szCs w:val="24"/>
        </w:rPr>
        <w:t xml:space="preserve"> </w:t>
      </w:r>
      <w:r w:rsidRPr="000147E8">
        <w:rPr>
          <w:sz w:val="24"/>
          <w:szCs w:val="24"/>
        </w:rPr>
        <w:t>Руководители делегаций несут ответственность за достоверность оформления заявочной документации, представляемой в судейскую коллегию по проведению Турнира.</w:t>
      </w: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9.3.</w:t>
      </w:r>
      <w:r w:rsidR="00A47A00">
        <w:rPr>
          <w:sz w:val="24"/>
          <w:szCs w:val="24"/>
        </w:rPr>
        <w:t xml:space="preserve"> </w:t>
      </w:r>
      <w:r w:rsidRPr="000147E8">
        <w:rPr>
          <w:sz w:val="24"/>
          <w:szCs w:val="24"/>
        </w:rPr>
        <w:t>Руководители делегаций несут ответственность за поведение своих зрителей и официальных лиц. За публичные неэтичные, оскорбительные действия лиц, внесенных в заявочный лист участников Турнира, унижающие честь и достоинство участников и официальных лиц, команда подвергается снятию с Турнира.</w:t>
      </w:r>
    </w:p>
    <w:p w:rsidR="00A47A00" w:rsidRDefault="00A47A00" w:rsidP="00930880">
      <w:pPr>
        <w:spacing w:after="0" w:line="240" w:lineRule="auto"/>
        <w:jc w:val="both"/>
        <w:rPr>
          <w:sz w:val="24"/>
          <w:szCs w:val="24"/>
        </w:rPr>
      </w:pPr>
    </w:p>
    <w:p w:rsidR="000147E8" w:rsidRDefault="00A47A00" w:rsidP="0093088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47A00">
        <w:rPr>
          <w:b/>
          <w:sz w:val="24"/>
          <w:szCs w:val="24"/>
        </w:rPr>
        <w:t xml:space="preserve">10 . </w:t>
      </w:r>
      <w:r w:rsidRPr="00A47A00">
        <w:rPr>
          <w:b/>
          <w:sz w:val="24"/>
          <w:szCs w:val="24"/>
          <w:u w:val="single"/>
        </w:rPr>
        <w:t>ЗАКЛЮЧИТЕЛЬН</w:t>
      </w:r>
      <w:r w:rsidR="000147E8" w:rsidRPr="00A47A00">
        <w:rPr>
          <w:b/>
          <w:sz w:val="24"/>
          <w:szCs w:val="24"/>
          <w:u w:val="single"/>
        </w:rPr>
        <w:t>ЫЕ ПОЛОЖЕНИЯ</w:t>
      </w:r>
    </w:p>
    <w:p w:rsidR="00A47A00" w:rsidRPr="00A47A00" w:rsidRDefault="00A47A00" w:rsidP="00930880">
      <w:pPr>
        <w:spacing w:after="0" w:line="240" w:lineRule="auto"/>
        <w:jc w:val="center"/>
        <w:rPr>
          <w:b/>
          <w:sz w:val="24"/>
          <w:szCs w:val="24"/>
        </w:rPr>
      </w:pPr>
    </w:p>
    <w:p w:rsidR="000147E8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10.1.</w:t>
      </w:r>
      <w:r w:rsidR="00A47A00">
        <w:rPr>
          <w:sz w:val="24"/>
          <w:szCs w:val="24"/>
        </w:rPr>
        <w:t xml:space="preserve"> </w:t>
      </w:r>
      <w:r w:rsidRPr="000147E8">
        <w:rPr>
          <w:sz w:val="24"/>
          <w:szCs w:val="24"/>
        </w:rPr>
        <w:t>Вопросы, не предусмотренные настоящим Регламентом, рассматриваются Оргкомитетом Турнира в соответствии с нормативными документами РФС.</w:t>
      </w:r>
    </w:p>
    <w:p w:rsidR="00594615" w:rsidRPr="000147E8" w:rsidRDefault="000147E8" w:rsidP="00930880">
      <w:pPr>
        <w:spacing w:after="0" w:line="240" w:lineRule="auto"/>
        <w:jc w:val="both"/>
        <w:rPr>
          <w:sz w:val="24"/>
          <w:szCs w:val="24"/>
        </w:rPr>
      </w:pPr>
      <w:r w:rsidRPr="00A47A00">
        <w:rPr>
          <w:b/>
          <w:sz w:val="24"/>
          <w:szCs w:val="24"/>
        </w:rPr>
        <w:t>10.2.</w:t>
      </w:r>
      <w:r w:rsidR="00A47A00">
        <w:rPr>
          <w:sz w:val="24"/>
          <w:szCs w:val="24"/>
        </w:rPr>
        <w:t xml:space="preserve"> </w:t>
      </w:r>
      <w:r w:rsidRPr="000147E8">
        <w:rPr>
          <w:sz w:val="24"/>
          <w:szCs w:val="24"/>
        </w:rPr>
        <w:t>Регламент разрабатывается ДФЛ, согласуется с НОУ ЦО «Чертаново» и вступает в силу с момента его подписания.</w:t>
      </w:r>
    </w:p>
    <w:sectPr w:rsidR="00594615" w:rsidRPr="000147E8" w:rsidSect="00670B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79" w:rsidRDefault="00904179" w:rsidP="00930880">
      <w:pPr>
        <w:spacing w:after="0" w:line="240" w:lineRule="auto"/>
      </w:pPr>
      <w:r>
        <w:separator/>
      </w:r>
    </w:p>
  </w:endnote>
  <w:endnote w:type="continuationSeparator" w:id="0">
    <w:p w:rsidR="00904179" w:rsidRDefault="00904179" w:rsidP="0093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15719"/>
      <w:docPartObj>
        <w:docPartGallery w:val="Page Numbers (Bottom of Page)"/>
        <w:docPartUnique/>
      </w:docPartObj>
    </w:sdtPr>
    <w:sdtEndPr/>
    <w:sdtContent>
      <w:p w:rsidR="00930880" w:rsidRDefault="0090417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0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0880" w:rsidRDefault="00930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79" w:rsidRDefault="00904179" w:rsidP="00930880">
      <w:pPr>
        <w:spacing w:after="0" w:line="240" w:lineRule="auto"/>
      </w:pPr>
      <w:r>
        <w:separator/>
      </w:r>
    </w:p>
  </w:footnote>
  <w:footnote w:type="continuationSeparator" w:id="0">
    <w:p w:rsidR="00904179" w:rsidRDefault="00904179" w:rsidP="0093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2E09"/>
    <w:multiLevelType w:val="hybridMultilevel"/>
    <w:tmpl w:val="32DA2AC2"/>
    <w:lvl w:ilvl="0" w:tplc="97F40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57DAF"/>
    <w:multiLevelType w:val="hybridMultilevel"/>
    <w:tmpl w:val="6E3A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465F"/>
    <w:multiLevelType w:val="hybridMultilevel"/>
    <w:tmpl w:val="6E3A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3C"/>
    <w:rsid w:val="000147E8"/>
    <w:rsid w:val="000E565E"/>
    <w:rsid w:val="001B1354"/>
    <w:rsid w:val="001E40DB"/>
    <w:rsid w:val="00225506"/>
    <w:rsid w:val="0033603C"/>
    <w:rsid w:val="00340792"/>
    <w:rsid w:val="004A5B31"/>
    <w:rsid w:val="004D144A"/>
    <w:rsid w:val="004E50F4"/>
    <w:rsid w:val="00594615"/>
    <w:rsid w:val="005F04D3"/>
    <w:rsid w:val="00670B0C"/>
    <w:rsid w:val="007D64EF"/>
    <w:rsid w:val="00837C80"/>
    <w:rsid w:val="008A04F5"/>
    <w:rsid w:val="00904179"/>
    <w:rsid w:val="00930880"/>
    <w:rsid w:val="0097247A"/>
    <w:rsid w:val="009B1311"/>
    <w:rsid w:val="00A47A00"/>
    <w:rsid w:val="00A52F27"/>
    <w:rsid w:val="00AC6B60"/>
    <w:rsid w:val="00BB20A6"/>
    <w:rsid w:val="00CA767F"/>
    <w:rsid w:val="00D12301"/>
    <w:rsid w:val="00D70E49"/>
    <w:rsid w:val="00E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46960-C703-4852-9D65-1EB15AC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0B0C"/>
    <w:pPr>
      <w:ind w:left="720"/>
      <w:contextualSpacing/>
    </w:pPr>
  </w:style>
  <w:style w:type="table" w:styleId="a4">
    <w:name w:val="Table Grid"/>
    <w:basedOn w:val="a1"/>
    <w:uiPriority w:val="59"/>
    <w:rsid w:val="00BB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0880"/>
  </w:style>
  <w:style w:type="paragraph" w:styleId="a7">
    <w:name w:val="footer"/>
    <w:basedOn w:val="a"/>
    <w:link w:val="a8"/>
    <w:uiPriority w:val="99"/>
    <w:unhideWhenUsed/>
    <w:rsid w:val="0093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6219-0E13-4A1D-97BC-E7345ECB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2015-02-11T08:43:00Z</dcterms:created>
  <dcterms:modified xsi:type="dcterms:W3CDTF">2015-02-11T08:43:00Z</dcterms:modified>
</cp:coreProperties>
</file>